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3316" w:rsidRDefault="00D75A6A" w:rsidP="00533316">
      <w:bookmarkStart w:id="0" w:name="_GoBack"/>
      <w:bookmarkEnd w:id="0"/>
      <w:r>
        <w:t>VETERANS</w:t>
      </w:r>
      <w:r w:rsidR="0058479B">
        <w:t>’ REVIEW BOARD</w:t>
      </w:r>
    </w:p>
    <w:p w:rsidR="00533316" w:rsidRDefault="009C1AA9" w:rsidP="00533316">
      <w:r>
        <w:t xml:space="preserve">NSW </w:t>
      </w:r>
      <w:r w:rsidR="0058479B">
        <w:t>REGISTRY</w:t>
      </w:r>
      <w:r w:rsidR="0058479B">
        <w:tab/>
      </w:r>
      <w:r w:rsidR="0058479B">
        <w:tab/>
      </w:r>
      <w:r w:rsidR="00533316">
        <w:t xml:space="preserve">            </w:t>
      </w:r>
      <w:r w:rsidR="0058479B">
        <w:t xml:space="preserve">                         </w:t>
      </w:r>
      <w:r w:rsidR="00533316">
        <w:t xml:space="preserve">       </w:t>
      </w:r>
      <w:r w:rsidR="0058479B">
        <w:tab/>
      </w:r>
      <w:r w:rsidR="00533316">
        <w:t xml:space="preserve">  </w:t>
      </w:r>
      <w:r w:rsidR="0058479B">
        <w:t>VRB APPLICATION NO:___________</w:t>
      </w:r>
    </w:p>
    <w:p w:rsidR="00533316" w:rsidRDefault="00533316" w:rsidP="00533316"/>
    <w:p w:rsidR="00533316" w:rsidRDefault="00533316" w:rsidP="00533316"/>
    <w:p w:rsidR="00533316" w:rsidRDefault="0058479B" w:rsidP="00533316">
      <w:r>
        <w:tab/>
        <w:t>_____________________</w:t>
      </w:r>
    </w:p>
    <w:p w:rsidR="00533316" w:rsidRDefault="00533316" w:rsidP="00533316">
      <w:r>
        <w:tab/>
        <w:t>Applicant</w:t>
      </w:r>
    </w:p>
    <w:p w:rsidR="00533316" w:rsidRDefault="00533316" w:rsidP="00533316">
      <w:r>
        <w:tab/>
      </w:r>
      <w:r w:rsidRPr="0058479B">
        <w:rPr>
          <w:color w:val="FF0000"/>
        </w:rPr>
        <w:t>REPATRIATION</w:t>
      </w:r>
      <w:r w:rsidR="0058479B" w:rsidRPr="0058479B">
        <w:rPr>
          <w:color w:val="FF0000"/>
        </w:rPr>
        <w:t xml:space="preserve">/MILITARY </w:t>
      </w:r>
      <w:r w:rsidR="009C1AA9">
        <w:rPr>
          <w:color w:val="FF0000"/>
        </w:rPr>
        <w:t>REHABILITATION AND COMPENSATION</w:t>
      </w:r>
      <w:r w:rsidRPr="0058479B">
        <w:rPr>
          <w:color w:val="FF0000"/>
        </w:rPr>
        <w:t xml:space="preserve"> </w:t>
      </w:r>
      <w:r>
        <w:t>COMMISSION</w:t>
      </w:r>
    </w:p>
    <w:p w:rsidR="00533316" w:rsidRPr="0058479B" w:rsidRDefault="00533316" w:rsidP="00533316">
      <w:pPr>
        <w:rPr>
          <w:color w:val="F79646" w:themeColor="accent6"/>
        </w:rPr>
      </w:pPr>
      <w:r>
        <w:tab/>
        <w:t>Respondent</w:t>
      </w:r>
    </w:p>
    <w:p w:rsidR="00533316" w:rsidRDefault="00533316" w:rsidP="00533316"/>
    <w:p w:rsidR="00533316" w:rsidRDefault="004605BC" w:rsidP="00533316">
      <w:r>
        <w:t>EXAMPLE OF TERMS OF SETTLEMENT</w:t>
      </w:r>
    </w:p>
    <w:p w:rsidR="004605BC" w:rsidRPr="004605BC" w:rsidRDefault="004605BC" w:rsidP="004605BC">
      <w:pPr>
        <w:spacing w:after="0" w:line="240" w:lineRule="auto"/>
        <w:jc w:val="both"/>
        <w:rPr>
          <w:rFonts w:eastAsia="Times New Roman" w:cs="Arial"/>
          <w:lang w:val="en-GB" w:eastAsia="en-AU"/>
        </w:rPr>
      </w:pPr>
      <w:r w:rsidRPr="004605BC">
        <w:rPr>
          <w:rFonts w:eastAsia="Times New Roman" w:cs="Arial"/>
          <w:lang w:val="en-GB" w:eastAsia="en-AU"/>
        </w:rPr>
        <w:t xml:space="preserve">Pursuant to Section 145C of the </w:t>
      </w:r>
      <w:r w:rsidRPr="004605BC">
        <w:rPr>
          <w:rFonts w:eastAsia="Times New Roman" w:cs="Arial"/>
          <w:i/>
          <w:lang w:val="en-GB" w:eastAsia="en-AU"/>
        </w:rPr>
        <w:t xml:space="preserve">Veterans’ Entitlement Act </w:t>
      </w:r>
      <w:r w:rsidRPr="004605BC">
        <w:rPr>
          <w:rFonts w:eastAsia="Times New Roman" w:cs="Arial"/>
          <w:lang w:val="en-GB" w:eastAsia="en-AU"/>
        </w:rPr>
        <w:t>1986 as amended, the Applicant and the Respondent have reached agreement that it would be acceptable to both parties for the Board to make a decision in the following terms:</w:t>
      </w:r>
    </w:p>
    <w:p w:rsidR="004605BC" w:rsidRPr="004605BC" w:rsidRDefault="004605BC" w:rsidP="004605BC">
      <w:pPr>
        <w:tabs>
          <w:tab w:val="left" w:pos="709"/>
        </w:tabs>
        <w:spacing w:after="0" w:line="240" w:lineRule="auto"/>
        <w:ind w:left="709" w:hanging="709"/>
        <w:jc w:val="both"/>
        <w:rPr>
          <w:rFonts w:eastAsia="Times New Roman" w:cs="Arial"/>
          <w:lang w:val="en-GB" w:eastAsia="en-AU"/>
        </w:rPr>
      </w:pPr>
    </w:p>
    <w:p w:rsidR="004605BC" w:rsidRDefault="004605BC" w:rsidP="004605BC">
      <w:pPr>
        <w:numPr>
          <w:ilvl w:val="0"/>
          <w:numId w:val="12"/>
        </w:numPr>
        <w:spacing w:before="120" w:after="120" w:line="240" w:lineRule="auto"/>
        <w:jc w:val="both"/>
        <w:rPr>
          <w:rFonts w:eastAsia="Times New Roman" w:cs="Arial"/>
          <w:lang w:val="en-GB" w:eastAsia="en-AU"/>
        </w:rPr>
      </w:pPr>
      <w:r w:rsidRPr="004605BC">
        <w:rPr>
          <w:rFonts w:eastAsia="Times New Roman" w:cs="Arial"/>
          <w:lang w:val="en-GB" w:eastAsia="en-AU"/>
        </w:rPr>
        <w:t>That the decision under review, being the determination of the Repatriation Commission dated</w:t>
      </w:r>
      <w:r>
        <w:rPr>
          <w:rFonts w:eastAsia="Times New Roman" w:cs="Arial"/>
          <w:lang w:val="en-GB" w:eastAsia="en-AU"/>
        </w:rPr>
        <w:t xml:space="preserve"> </w:t>
      </w:r>
      <w:r w:rsidRPr="004605BC">
        <w:rPr>
          <w:rFonts w:eastAsia="Times New Roman" w:cs="Arial"/>
          <w:color w:val="FF0000"/>
          <w:lang w:val="en-GB" w:eastAsia="en-AU"/>
        </w:rPr>
        <w:t>(date)</w:t>
      </w:r>
      <w:r w:rsidRPr="004605BC">
        <w:rPr>
          <w:rFonts w:eastAsia="Times New Roman" w:cs="Arial"/>
          <w:lang w:val="en-GB" w:eastAsia="en-AU"/>
        </w:rPr>
        <w:t>, be set aside as follows:</w:t>
      </w:r>
    </w:p>
    <w:p w:rsidR="004605BC" w:rsidRPr="004605BC" w:rsidRDefault="004605BC" w:rsidP="004605BC">
      <w:pPr>
        <w:spacing w:before="120" w:after="120" w:line="240" w:lineRule="auto"/>
        <w:ind w:left="567"/>
        <w:jc w:val="both"/>
        <w:rPr>
          <w:rFonts w:eastAsia="Times New Roman" w:cs="Arial"/>
          <w:lang w:val="en-GB" w:eastAsia="en-AU"/>
        </w:rPr>
      </w:pPr>
    </w:p>
    <w:p w:rsidR="004605BC" w:rsidRDefault="004605BC" w:rsidP="004605BC">
      <w:pPr>
        <w:numPr>
          <w:ilvl w:val="0"/>
          <w:numId w:val="12"/>
        </w:numPr>
        <w:spacing w:before="120" w:after="120" w:line="240" w:lineRule="auto"/>
        <w:jc w:val="both"/>
        <w:rPr>
          <w:rFonts w:eastAsia="Times New Roman" w:cs="Arial"/>
          <w:lang w:val="en-GB" w:eastAsia="en-AU"/>
        </w:rPr>
      </w:pPr>
      <w:r w:rsidRPr="004605BC">
        <w:rPr>
          <w:rFonts w:eastAsia="Times New Roman" w:cs="Arial"/>
          <w:lang w:val="en-GB" w:eastAsia="en-AU"/>
        </w:rPr>
        <w:t>That the decision which continued disability pension at 100 per cent of the General Rate be set aside.</w:t>
      </w:r>
    </w:p>
    <w:p w:rsidR="004605BC" w:rsidRPr="004605BC" w:rsidRDefault="004605BC" w:rsidP="004605BC">
      <w:pPr>
        <w:spacing w:before="120" w:after="120" w:line="240" w:lineRule="auto"/>
        <w:jc w:val="both"/>
        <w:rPr>
          <w:rFonts w:eastAsia="Times New Roman" w:cs="Arial"/>
          <w:lang w:val="en-GB" w:eastAsia="en-AU"/>
        </w:rPr>
      </w:pPr>
    </w:p>
    <w:p w:rsidR="004605BC" w:rsidRPr="004605BC" w:rsidRDefault="004605BC" w:rsidP="004605BC">
      <w:pPr>
        <w:numPr>
          <w:ilvl w:val="0"/>
          <w:numId w:val="12"/>
        </w:numPr>
        <w:spacing w:before="120" w:after="120" w:line="240" w:lineRule="auto"/>
        <w:jc w:val="both"/>
        <w:rPr>
          <w:rFonts w:eastAsia="Times New Roman" w:cs="Times New Roman"/>
          <w:lang w:val="en-GB" w:eastAsia="en-AU"/>
        </w:rPr>
      </w:pPr>
      <w:r w:rsidRPr="004605BC">
        <w:rPr>
          <w:rFonts w:eastAsia="Times New Roman" w:cs="Arial"/>
          <w:lang w:val="en-GB" w:eastAsia="en-AU"/>
        </w:rPr>
        <w:t>That the Board substitute for the decision set aside a decision t</w:t>
      </w:r>
      <w:r w:rsidRPr="004605BC">
        <w:rPr>
          <w:rFonts w:eastAsia="Times New Roman" w:cs="Times New Roman"/>
          <w:lang w:val="en-GB" w:eastAsia="en-AU"/>
        </w:rPr>
        <w:t xml:space="preserve">hat pension is to be paid for incapacity occasioned by all war-caused injuries and diseases as and from </w:t>
      </w:r>
      <w:r w:rsidRPr="004605BC">
        <w:rPr>
          <w:rFonts w:eastAsia="Times New Roman" w:cs="Times New Roman"/>
          <w:color w:val="FF0000"/>
          <w:lang w:val="en-GB" w:eastAsia="en-AU"/>
        </w:rPr>
        <w:t xml:space="preserve">(date) </w:t>
      </w:r>
      <w:r w:rsidRPr="004605BC">
        <w:rPr>
          <w:rFonts w:eastAsia="Times New Roman" w:cs="Times New Roman"/>
          <w:lang w:val="en-GB" w:eastAsia="en-AU"/>
        </w:rPr>
        <w:t>at the Special Rate pursuant to s 24 </w:t>
      </w:r>
      <w:r w:rsidRPr="004605BC">
        <w:rPr>
          <w:rFonts w:eastAsia="Times New Roman" w:cs="Times New Roman"/>
          <w:i/>
          <w:lang w:val="en-GB" w:eastAsia="en-AU"/>
        </w:rPr>
        <w:t>Veterans’ Entitlements Act</w:t>
      </w:r>
      <w:r w:rsidRPr="004605BC">
        <w:rPr>
          <w:rFonts w:eastAsia="Times New Roman" w:cs="Times New Roman"/>
          <w:lang w:val="en-GB" w:eastAsia="en-AU"/>
        </w:rPr>
        <w:t xml:space="preserve"> 1986.</w:t>
      </w:r>
    </w:p>
    <w:p w:rsidR="004605BC" w:rsidRPr="004605BC" w:rsidRDefault="004605BC" w:rsidP="004605BC">
      <w:pPr>
        <w:spacing w:before="120" w:after="120" w:line="240" w:lineRule="auto"/>
        <w:jc w:val="both"/>
        <w:rPr>
          <w:rFonts w:eastAsia="Times New Roman" w:cs="Times New Roman"/>
          <w:lang w:val="en-GB" w:eastAsia="en-AU"/>
        </w:rPr>
      </w:pPr>
    </w:p>
    <w:p w:rsidR="004605BC" w:rsidRPr="004605BC" w:rsidRDefault="004605BC" w:rsidP="004605BC">
      <w:pPr>
        <w:spacing w:after="0" w:line="240" w:lineRule="auto"/>
        <w:jc w:val="both"/>
        <w:rPr>
          <w:rFonts w:eastAsia="Times New Roman" w:cs="Times New Roman"/>
          <w:lang w:val="en-GB" w:eastAsia="en-A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36"/>
        <w:gridCol w:w="4819"/>
      </w:tblGrid>
      <w:tr w:rsidR="004605BC" w:rsidRPr="004605BC" w:rsidTr="00570A18">
        <w:tc>
          <w:tcPr>
            <w:tcW w:w="3936" w:type="dxa"/>
          </w:tcPr>
          <w:p w:rsidR="004605BC" w:rsidRPr="004605BC" w:rsidRDefault="004605BC" w:rsidP="004605BC">
            <w:pPr>
              <w:spacing w:after="0" w:line="240" w:lineRule="auto"/>
              <w:jc w:val="both"/>
              <w:rPr>
                <w:rFonts w:eastAsia="Times New Roman" w:cs="Times New Roman"/>
                <w:lang w:val="en-GB" w:eastAsia="en-AU"/>
              </w:rPr>
            </w:pPr>
          </w:p>
          <w:p w:rsidR="004605BC" w:rsidRPr="004605BC" w:rsidRDefault="004605BC" w:rsidP="004605BC">
            <w:pPr>
              <w:spacing w:after="0" w:line="240" w:lineRule="auto"/>
              <w:jc w:val="both"/>
              <w:rPr>
                <w:rFonts w:eastAsia="Times New Roman" w:cs="Times New Roman"/>
                <w:lang w:val="en-GB" w:eastAsia="en-AU"/>
              </w:rPr>
            </w:pPr>
            <w:r w:rsidRPr="004605BC">
              <w:rPr>
                <w:rFonts w:eastAsia="Times New Roman" w:cs="Times New Roman"/>
                <w:lang w:val="en-GB" w:eastAsia="en-AU"/>
              </w:rPr>
              <w:t>...............................................</w:t>
            </w:r>
          </w:p>
          <w:p w:rsidR="004605BC" w:rsidRPr="004605BC" w:rsidRDefault="004605BC" w:rsidP="004605BC">
            <w:pPr>
              <w:spacing w:after="0" w:line="240" w:lineRule="auto"/>
              <w:jc w:val="both"/>
              <w:rPr>
                <w:rFonts w:eastAsia="Times New Roman" w:cs="Times New Roman"/>
                <w:lang w:val="en-GB" w:eastAsia="en-AU"/>
              </w:rPr>
            </w:pPr>
            <w:r w:rsidRPr="004605BC">
              <w:rPr>
                <w:rFonts w:eastAsia="Times New Roman" w:cs="Times New Roman"/>
                <w:lang w:val="en-GB" w:eastAsia="en-AU"/>
              </w:rPr>
              <w:t>Applicant</w:t>
            </w:r>
          </w:p>
          <w:p w:rsidR="004605BC" w:rsidRPr="004605BC" w:rsidRDefault="004605BC" w:rsidP="004605BC">
            <w:pPr>
              <w:spacing w:after="0" w:line="240" w:lineRule="auto"/>
              <w:jc w:val="both"/>
              <w:rPr>
                <w:rFonts w:eastAsia="Times New Roman" w:cs="Times New Roman"/>
                <w:color w:val="FF0000"/>
                <w:lang w:val="en-GB" w:eastAsia="en-AU"/>
              </w:rPr>
            </w:pPr>
            <w:r w:rsidRPr="004605BC">
              <w:rPr>
                <w:rFonts w:eastAsia="Times New Roman" w:cs="Times New Roman"/>
                <w:color w:val="FF0000"/>
                <w:lang w:val="en-GB" w:eastAsia="en-AU"/>
              </w:rPr>
              <w:t>(Date)</w:t>
            </w:r>
          </w:p>
          <w:p w:rsidR="004605BC" w:rsidRPr="004605BC" w:rsidRDefault="004605BC" w:rsidP="004605BC">
            <w:pPr>
              <w:spacing w:after="0" w:line="240" w:lineRule="auto"/>
              <w:jc w:val="both"/>
              <w:rPr>
                <w:rFonts w:eastAsia="Times New Roman" w:cs="Times New Roman"/>
                <w:lang w:val="en-GB" w:eastAsia="en-AU"/>
              </w:rPr>
            </w:pPr>
          </w:p>
        </w:tc>
        <w:tc>
          <w:tcPr>
            <w:tcW w:w="4819" w:type="dxa"/>
          </w:tcPr>
          <w:p w:rsidR="004605BC" w:rsidRPr="004605BC" w:rsidRDefault="004605BC" w:rsidP="004605BC">
            <w:pPr>
              <w:spacing w:after="0" w:line="240" w:lineRule="auto"/>
              <w:jc w:val="both"/>
              <w:rPr>
                <w:rFonts w:eastAsia="Times New Roman" w:cs="Times New Roman"/>
                <w:lang w:val="en-GB" w:eastAsia="en-AU"/>
              </w:rPr>
            </w:pPr>
          </w:p>
          <w:p w:rsidR="004605BC" w:rsidRPr="004605BC" w:rsidRDefault="004605BC" w:rsidP="004605BC">
            <w:pPr>
              <w:spacing w:after="0" w:line="240" w:lineRule="auto"/>
              <w:jc w:val="both"/>
              <w:rPr>
                <w:rFonts w:eastAsia="Times New Roman" w:cs="Times New Roman"/>
                <w:lang w:val="en-GB" w:eastAsia="en-AU"/>
              </w:rPr>
            </w:pPr>
            <w:r w:rsidRPr="004605BC">
              <w:rPr>
                <w:rFonts w:eastAsia="Times New Roman" w:cs="Times New Roman"/>
                <w:lang w:val="en-GB" w:eastAsia="en-AU"/>
              </w:rPr>
              <w:t>...............................................</w:t>
            </w:r>
          </w:p>
          <w:p w:rsidR="004605BC" w:rsidRPr="004605BC" w:rsidRDefault="004605BC" w:rsidP="004605BC">
            <w:pPr>
              <w:spacing w:after="0" w:line="240" w:lineRule="auto"/>
              <w:rPr>
                <w:rFonts w:eastAsia="Times New Roman" w:cs="Times New Roman"/>
                <w:lang w:val="en-GB" w:eastAsia="en-AU"/>
              </w:rPr>
            </w:pPr>
            <w:r w:rsidRPr="004605BC">
              <w:rPr>
                <w:rFonts w:eastAsia="Times New Roman" w:cs="Times New Roman"/>
                <w:color w:val="FF0000"/>
                <w:lang w:val="en-GB" w:eastAsia="en-AU"/>
              </w:rPr>
              <w:t xml:space="preserve">Repatriation/Military Rehabilitation and Compensation  </w:t>
            </w:r>
            <w:r w:rsidRPr="004605BC">
              <w:rPr>
                <w:rFonts w:eastAsia="Times New Roman" w:cs="Times New Roman"/>
                <w:lang w:val="en-GB" w:eastAsia="en-AU"/>
              </w:rPr>
              <w:t>Commission</w:t>
            </w:r>
          </w:p>
          <w:p w:rsidR="004605BC" w:rsidRPr="004605BC" w:rsidRDefault="004605BC" w:rsidP="004605BC">
            <w:pPr>
              <w:spacing w:after="0" w:line="240" w:lineRule="auto"/>
              <w:rPr>
                <w:rFonts w:eastAsia="Times New Roman" w:cs="Times New Roman"/>
                <w:lang w:val="en-GB" w:eastAsia="en-AU"/>
              </w:rPr>
            </w:pPr>
            <w:r w:rsidRPr="004605BC">
              <w:rPr>
                <w:rFonts w:eastAsia="Times New Roman" w:cs="Times New Roman"/>
                <w:color w:val="FF0000"/>
                <w:lang w:val="en-GB" w:eastAsia="en-AU"/>
              </w:rPr>
              <w:t>(Date)</w:t>
            </w:r>
          </w:p>
        </w:tc>
      </w:tr>
    </w:tbl>
    <w:p w:rsidR="004605BC" w:rsidRDefault="004605BC" w:rsidP="00050F13">
      <w:pPr>
        <w:rPr>
          <w:b/>
        </w:rPr>
      </w:pPr>
    </w:p>
    <w:p w:rsidR="004605BC" w:rsidRDefault="004605BC" w:rsidP="00050F13">
      <w:pPr>
        <w:rPr>
          <w:b/>
        </w:rPr>
      </w:pPr>
    </w:p>
    <w:p w:rsidR="00B450A9" w:rsidRDefault="00B450A9"/>
    <w:sectPr w:rsidR="00B450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371A" w:rsidRDefault="007E371A" w:rsidP="007E371A">
      <w:pPr>
        <w:spacing w:after="0" w:line="240" w:lineRule="auto"/>
      </w:pPr>
      <w:r>
        <w:separator/>
      </w:r>
    </w:p>
  </w:endnote>
  <w:endnote w:type="continuationSeparator" w:id="0">
    <w:p w:rsidR="007E371A" w:rsidRDefault="007E371A" w:rsidP="007E37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2D4E" w:rsidRDefault="00E62D4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451649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E371A" w:rsidRDefault="007E371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62D4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E371A" w:rsidRDefault="007E371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2D4E" w:rsidRDefault="00E62D4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371A" w:rsidRDefault="007E371A" w:rsidP="007E371A">
      <w:pPr>
        <w:spacing w:after="0" w:line="240" w:lineRule="auto"/>
      </w:pPr>
      <w:r>
        <w:separator/>
      </w:r>
    </w:p>
  </w:footnote>
  <w:footnote w:type="continuationSeparator" w:id="0">
    <w:p w:rsidR="007E371A" w:rsidRDefault="007E371A" w:rsidP="007E37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2D4E" w:rsidRDefault="00E62D4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2D4E" w:rsidRDefault="00E62D4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2D4E" w:rsidRDefault="00E62D4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7C4F54"/>
    <w:multiLevelType w:val="hybridMultilevel"/>
    <w:tmpl w:val="0226CBDE"/>
    <w:lvl w:ilvl="0" w:tplc="037AA1E2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7349B3"/>
    <w:multiLevelType w:val="hybridMultilevel"/>
    <w:tmpl w:val="19563B22"/>
    <w:lvl w:ilvl="0" w:tplc="0C09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247145D"/>
    <w:multiLevelType w:val="hybridMultilevel"/>
    <w:tmpl w:val="DD885C3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982942"/>
    <w:multiLevelType w:val="hybridMultilevel"/>
    <w:tmpl w:val="3264A38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0E4E01"/>
    <w:multiLevelType w:val="hybridMultilevel"/>
    <w:tmpl w:val="F44479C0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8B068DD"/>
    <w:multiLevelType w:val="hybridMultilevel"/>
    <w:tmpl w:val="5DCA86CA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A2065BC"/>
    <w:multiLevelType w:val="hybridMultilevel"/>
    <w:tmpl w:val="1250CF30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1027881"/>
    <w:multiLevelType w:val="hybridMultilevel"/>
    <w:tmpl w:val="9724D22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B22C7B"/>
    <w:multiLevelType w:val="hybridMultilevel"/>
    <w:tmpl w:val="C19E830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E02D88"/>
    <w:multiLevelType w:val="hybridMultilevel"/>
    <w:tmpl w:val="0F40589C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5F20BA0"/>
    <w:multiLevelType w:val="singleLevel"/>
    <w:tmpl w:val="731204A2"/>
    <w:lvl w:ilvl="0">
      <w:start w:val="1"/>
      <w:numFmt w:val="decimal"/>
      <w:lvlText w:val="%1."/>
      <w:legacy w:legacy="1" w:legacySpace="0" w:legacyIndent="567"/>
      <w:lvlJc w:val="left"/>
      <w:pPr>
        <w:ind w:left="567" w:hanging="567"/>
      </w:pPr>
    </w:lvl>
  </w:abstractNum>
  <w:abstractNum w:abstractNumId="11" w15:restartNumberingAfterBreak="0">
    <w:nsid w:val="7B5421C4"/>
    <w:multiLevelType w:val="hybridMultilevel"/>
    <w:tmpl w:val="4808BAA8"/>
    <w:lvl w:ilvl="0" w:tplc="2ACC2AD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C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3"/>
  </w:num>
  <w:num w:numId="5">
    <w:abstractNumId w:val="0"/>
  </w:num>
  <w:num w:numId="6">
    <w:abstractNumId w:val="4"/>
  </w:num>
  <w:num w:numId="7">
    <w:abstractNumId w:val="9"/>
  </w:num>
  <w:num w:numId="8">
    <w:abstractNumId w:val="6"/>
  </w:num>
  <w:num w:numId="9">
    <w:abstractNumId w:val="11"/>
  </w:num>
  <w:num w:numId="10">
    <w:abstractNumId w:val="1"/>
  </w:num>
  <w:num w:numId="11">
    <w:abstractNumId w:val="5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316"/>
    <w:rsid w:val="00050F13"/>
    <w:rsid w:val="00192A0A"/>
    <w:rsid w:val="001D30F8"/>
    <w:rsid w:val="002355DD"/>
    <w:rsid w:val="00316345"/>
    <w:rsid w:val="003C22B5"/>
    <w:rsid w:val="004605BC"/>
    <w:rsid w:val="00533316"/>
    <w:rsid w:val="00583E1C"/>
    <w:rsid w:val="0058479B"/>
    <w:rsid w:val="005D469E"/>
    <w:rsid w:val="006B37CF"/>
    <w:rsid w:val="00734DB6"/>
    <w:rsid w:val="007E0CBA"/>
    <w:rsid w:val="007E371A"/>
    <w:rsid w:val="007E4116"/>
    <w:rsid w:val="0081373C"/>
    <w:rsid w:val="00826A81"/>
    <w:rsid w:val="008C09BA"/>
    <w:rsid w:val="008E109D"/>
    <w:rsid w:val="00906240"/>
    <w:rsid w:val="009C1AA9"/>
    <w:rsid w:val="009E3E49"/>
    <w:rsid w:val="00A1419B"/>
    <w:rsid w:val="00A420D6"/>
    <w:rsid w:val="00A826D5"/>
    <w:rsid w:val="00A87E27"/>
    <w:rsid w:val="00AE362C"/>
    <w:rsid w:val="00AF0990"/>
    <w:rsid w:val="00B450A9"/>
    <w:rsid w:val="00CD758D"/>
    <w:rsid w:val="00D122A4"/>
    <w:rsid w:val="00D7160C"/>
    <w:rsid w:val="00D75A6A"/>
    <w:rsid w:val="00E62D4E"/>
    <w:rsid w:val="00EA64C2"/>
    <w:rsid w:val="00F93DA9"/>
    <w:rsid w:val="00F94AE7"/>
    <w:rsid w:val="00FB09F6"/>
    <w:rsid w:val="00FD6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0F1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E37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371A"/>
  </w:style>
  <w:style w:type="paragraph" w:styleId="Footer">
    <w:name w:val="footer"/>
    <w:basedOn w:val="Normal"/>
    <w:link w:val="FooterChar"/>
    <w:uiPriority w:val="99"/>
    <w:unhideWhenUsed/>
    <w:rsid w:val="007E37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37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992</Characters>
  <Application>Microsoft Office Word</Application>
  <DocSecurity>0</DocSecurity>
  <Lines>8</Lines>
  <Paragraphs>2</Paragraphs>
  <ScaleCrop>false</ScaleCrop>
  <Company/>
  <LinksUpToDate>false</LinksUpToDate>
  <CharactersWithSpaces>1164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2015-08-04T00:35:00Z</dcterms:created>
  <dcterms:modified xsi:type="dcterms:W3CDTF">2015-08-04T00:35:00Z</dcterms:modified>
</cp:coreProperties>
</file>